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ЕГ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ГРАЦ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</w:p>
    <w:p w:rsidR="003B3244" w:rsidRPr="0095003B" w:rsidRDefault="003B3244" w:rsidP="0095003B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0" w:after="0" w:line="329" w:lineRule="auto"/>
        <w:ind w:left="304" w:right="179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ор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ница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доде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на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ење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proofErr w:type="spellEnd"/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обо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њу</w:t>
      </w:r>
      <w:proofErr w:type="spellEnd"/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усл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та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ин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ра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ељених</w:t>
      </w:r>
      <w:proofErr w:type="spellEnd"/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расеље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ш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ву</w:t>
      </w:r>
      <w:proofErr w:type="spellEnd"/>
    </w:p>
    <w:p w:rsidR="0095003B" w:rsidRPr="00DE3472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117"/>
        <w:jc w:val="center"/>
        <w:rPr>
          <w:rFonts w:ascii="Arial" w:eastAsiaTheme="minorEastAsia" w:hAnsi="Arial" w:cs="Arial"/>
          <w:sz w:val="19"/>
          <w:szCs w:val="19"/>
          <w:lang w:val="sr-Cyrl-RS"/>
        </w:rPr>
      </w:pP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з</w:t>
      </w:r>
      <w:r w:rsidR="00DE3472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а куповину сео</w:t>
      </w:r>
      <w:r w:rsidR="00DC6EB5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с</w:t>
      </w:r>
      <w:r w:rsidR="00DE3472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 xml:space="preserve">ке куће са окућницом </w:t>
      </w:r>
      <w:r w:rsidRPr="008B5D48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односно одговарајуће непокретности за становање</w:t>
      </w:r>
      <w:r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 xml:space="preserve"> </w:t>
      </w:r>
      <w:r w:rsidR="00DE3472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и додатну помоћ намењену за грађевински материјал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Об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ац</w:t>
      </w:r>
      <w:proofErr w:type="spellEnd"/>
      <w:r w:rsidRPr="0095003B">
        <w:rPr>
          <w:rFonts w:ascii="Arial" w:eastAsiaTheme="minorEastAsia" w:hAnsi="Arial" w:cs="Arial"/>
          <w:spacing w:val="-2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2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иј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љ</w:t>
      </w:r>
      <w:r w:rsidRPr="0095003B">
        <w:rPr>
          <w:rFonts w:ascii="Arial" w:eastAsiaTheme="minorEastAsia" w:hAnsi="Arial" w:cs="Arial"/>
          <w:sz w:val="19"/>
          <w:szCs w:val="19"/>
        </w:rPr>
        <w:t>ив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Ро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proofErr w:type="spellEnd"/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1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јав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у</w:t>
      </w:r>
      <w:proofErr w:type="spellEnd"/>
      <w:r w:rsidRPr="0095003B">
        <w:rPr>
          <w:rFonts w:ascii="Arial" w:eastAsiaTheme="minorEastAsia" w:hAnsi="Arial" w:cs="Arial"/>
          <w:sz w:val="19"/>
          <w:szCs w:val="19"/>
        </w:rPr>
        <w:t>:</w:t>
      </w:r>
      <w:r w:rsidR="00CF5585">
        <w:rPr>
          <w:rFonts w:ascii="Arial" w:eastAsiaTheme="minorEastAsia" w:hAnsi="Arial" w:cs="Arial"/>
          <w:sz w:val="19"/>
          <w:szCs w:val="19"/>
          <w:lang w:val="sr-Cyrl-RS"/>
        </w:rPr>
        <w:t xml:space="preserve"> 2</w:t>
      </w:r>
      <w:r w:rsidR="00CF5585">
        <w:rPr>
          <w:rFonts w:ascii="Arial" w:eastAsiaTheme="minorEastAsia" w:hAnsi="Arial" w:cs="Arial"/>
          <w:sz w:val="19"/>
          <w:szCs w:val="19"/>
        </w:rPr>
        <w:t>0</w:t>
      </w:r>
      <w:r w:rsidR="008B5D48">
        <w:rPr>
          <w:rFonts w:ascii="Arial" w:eastAsiaTheme="minorEastAsia" w:hAnsi="Arial" w:cs="Arial"/>
          <w:sz w:val="19"/>
          <w:szCs w:val="19"/>
          <w:lang w:val="sr-Cyrl-RS"/>
        </w:rPr>
        <w:t xml:space="preserve">. </w:t>
      </w:r>
      <w:r w:rsidR="00CF5585">
        <w:rPr>
          <w:rFonts w:ascii="Arial" w:eastAsiaTheme="minorEastAsia" w:hAnsi="Arial" w:cs="Arial"/>
          <w:sz w:val="19"/>
          <w:szCs w:val="19"/>
          <w:lang w:val="sr-Cyrl-RS"/>
        </w:rPr>
        <w:t>септембар</w:t>
      </w:r>
      <w:bookmarkStart w:id="0" w:name="_GoBack"/>
      <w:bookmarkEnd w:id="0"/>
      <w:r w:rsidR="008608CA">
        <w:rPr>
          <w:rFonts w:ascii="Arial" w:eastAsiaTheme="minorEastAsia" w:hAnsi="Arial" w:cs="Arial"/>
          <w:spacing w:val="-1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201</w:t>
      </w:r>
      <w:r w:rsidR="008608CA">
        <w:rPr>
          <w:rFonts w:ascii="Arial" w:eastAsiaTheme="minorEastAsia" w:hAnsi="Arial" w:cs="Arial"/>
          <w:spacing w:val="-2"/>
          <w:sz w:val="19"/>
          <w:szCs w:val="19"/>
          <w:lang w:val="sr-Cyrl-RS"/>
        </w:rPr>
        <w:t>9</w:t>
      </w:r>
      <w:r w:rsidRPr="0095003B">
        <w:rPr>
          <w:rFonts w:ascii="Arial" w:eastAsiaTheme="minorEastAsia" w:hAnsi="Arial" w:cs="Arial"/>
          <w:sz w:val="19"/>
          <w:szCs w:val="19"/>
        </w:rPr>
        <w:t>.</w:t>
      </w:r>
      <w:r w:rsidRPr="0095003B">
        <w:rPr>
          <w:rFonts w:ascii="Arial" w:eastAsiaTheme="minorEastAsia" w:hAnsi="Arial" w:cs="Arial"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дине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-1221105</wp:posOffset>
                </wp:positionV>
                <wp:extent cx="5907405" cy="1184275"/>
                <wp:effectExtent l="7620" t="5715" r="9525" b="101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84275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E97E2" id="Group 11" o:spid="_x0000_s1026" style="position:absolute;margin-left:73.35pt;margin-top:-96.15pt;width:465.15pt;height:93.25pt;z-index:-251657216;mso-position-horizontal-relative:page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Молим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ите</w:t>
      </w:r>
      <w:proofErr w:type="spellEnd"/>
      <w:r w:rsidRPr="0095003B">
        <w:rPr>
          <w:rFonts w:ascii="Arial" w:eastAsiaTheme="minorEastAsia" w:hAnsi="Arial" w:cs="Arial"/>
          <w:b/>
          <w:bCs/>
          <w:spacing w:val="-12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ф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</w:t>
      </w:r>
      <w:proofErr w:type="spellEnd"/>
      <w:r w:rsidRPr="0095003B">
        <w:rPr>
          <w:rFonts w:ascii="Arial" w:eastAsiaTheme="minorEastAsia" w:hAnsi="Arial" w:cs="Arial"/>
          <w:b/>
          <w:bCs/>
          <w:spacing w:val="-1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10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19"/>
          <w:szCs w:val="19"/>
          <w:lang w:val="sr-Cyrl-RS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*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иликом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вањ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ов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b/>
          <w:bCs/>
          <w:spacing w:val="-1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се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з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Лок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лног</w:t>
      </w:r>
      <w:proofErr w:type="spellEnd"/>
      <w:r w:rsidRPr="0095003B">
        <w:rPr>
          <w:rFonts w:ascii="Arial" w:eastAsiaTheme="minorEastAsia" w:hAnsi="Arial" w:cs="Arial"/>
          <w:b/>
          <w:bCs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ци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ог</w:t>
      </w:r>
      <w:proofErr w:type="spellEnd"/>
      <w:r w:rsidRPr="0095003B">
        <w:rPr>
          <w:rFonts w:ascii="Arial" w:eastAsiaTheme="minorEastAsia" w:hAnsi="Arial" w:cs="Arial"/>
          <w:b/>
          <w:bCs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>/другог стратешког документа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ДНОСИО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1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22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је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ц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21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лока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</w:p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уп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раве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Адре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/</w:t>
            </w:r>
            <w:r w:rsidRPr="0095003B">
              <w:rPr>
                <w:rFonts w:ascii="Arial" w:eastAsiaTheme="minorEastAsia" w:hAnsi="Arial" w:cs="Arial"/>
                <w:spacing w:val="-2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кс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Е-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маи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proofErr w:type="spellEnd"/>
            <w:r w:rsidRPr="0095003B">
              <w:rPr>
                <w:rFonts w:ascii="Arial" w:eastAsiaTheme="minorEastAsia" w:hAnsi="Arial" w:cs="Arial"/>
                <w:spacing w:val="-2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4"/>
        <w:gridCol w:w="5528"/>
      </w:tblGrid>
      <w:tr w:rsidR="0095003B" w:rsidRPr="0095003B" w:rsidTr="0062284D">
        <w:trPr>
          <w:trHeight w:hRule="exact" w:val="129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95003B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5003B" w:rsidRPr="0095003B" w:rsidTr="0062284D">
        <w:trPr>
          <w:trHeight w:hRule="exact" w:val="31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95003B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СРЕДС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ВИМА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Нази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в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5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четак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вно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Зав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так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вн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Траже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8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тв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Соп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1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на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3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5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г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и</w:t>
            </w:r>
            <w:proofErr w:type="spellEnd"/>
            <w:r w:rsidRPr="0095003B">
              <w:rPr>
                <w:rFonts w:ascii="Arial" w:eastAsiaTheme="minorEastAsia" w:hAnsi="Arial" w:cs="Arial"/>
                <w:b/>
                <w:bCs/>
                <w:spacing w:val="-2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з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вори</w:t>
            </w:r>
            <w:proofErr w:type="spellEnd"/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b/>
                <w:bCs/>
                <w:spacing w:val="-3"/>
                <w:sz w:val="19"/>
                <w:szCs w:val="19"/>
              </w:rPr>
              <w:t>ф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ин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b/>
                <w:bCs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b/>
                <w:bCs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b/>
                <w:bCs/>
                <w:sz w:val="19"/>
                <w:szCs w:val="19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н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ВИЂЕН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4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="006B1639">
        <w:rPr>
          <w:rFonts w:ascii="Arial" w:eastAsiaTheme="minorEastAsia" w:hAnsi="Arial" w:cs="Arial"/>
          <w:b/>
          <w:bCs/>
          <w:spacing w:val="-1"/>
          <w:sz w:val="19"/>
          <w:szCs w:val="19"/>
          <w:lang w:val="sr-Cyrl-RS"/>
        </w:rPr>
        <w:t>ОБРОЈАТИ И ОПИСАТИ СВЕ АКТИВНОСТИ ДО КУПОВИНЕ КУЋЕ И УГРАДЊЕ МАТЕРИЈАЛА ИЗ МАЛОГ ГРАНТА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8B5D48" w:rsidP="008B5D4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ind w:right="-138"/>
        <w:rPr>
          <w:rFonts w:ascii="Times New Roman" w:eastAsiaTheme="minorEastAsia" w:hAnsi="Times New Roman" w:cs="Times New Roman"/>
          <w:sz w:val="20"/>
          <w:szCs w:val="20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1270</wp:posOffset>
                </wp:positionV>
                <wp:extent cx="6022388" cy="1142365"/>
                <wp:effectExtent l="0" t="0" r="16510" b="63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388" cy="1142365"/>
                          <a:chOff x="1473" y="321"/>
                          <a:chExt cx="9307" cy="1799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09" y="326"/>
                            <a:ext cx="71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2361D" id="Group 6" o:spid="_x0000_s1026" style="position:absolute;margin-left:73.5pt;margin-top:.1pt;width:474.2pt;height:89.95pt;z-index:-251656192;mso-position-horizontal-relative:page" coordorigin="1473,321" coordsize="9307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09;top:326;width:71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МЕРЕ, ОДНОСНО 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ТИВНО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6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ОК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МОУП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ДОСТУ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ЊИМ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(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МЕХАН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="008608CA">
        <w:rPr>
          <w:rFonts w:ascii="Arial" w:eastAsiaTheme="minorEastAsia" w:hAnsi="Arial" w:cs="Arial"/>
          <w:b/>
          <w:bCs/>
          <w:spacing w:val="-21"/>
          <w:sz w:val="19"/>
          <w:szCs w:val="19"/>
          <w:lang w:val="sr-Cyrl-RS"/>
        </w:rPr>
        <w:t xml:space="preserve"> ОБАВЕШТАВАЊА КОРИСНИКА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–</w:t>
      </w:r>
      <w:r w:rsidRPr="0095003B">
        <w:rPr>
          <w:rFonts w:ascii="Arial" w:eastAsiaTheme="minorEastAsia" w:hAnsi="Arial" w:cs="Arial"/>
          <w:b/>
          <w:bCs/>
          <w:spacing w:val="-23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АТА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ПИС</w:t>
      </w:r>
      <w:r w:rsidR="006B1639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ОГЛАШАВАЊА, МЕДИЈСКЕ КАМПАЊЕ И ДРУГИХ АКТИВНОСТИ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)</w:t>
      </w:r>
    </w:p>
    <w:p w:rsidR="0095003B" w:rsidRPr="0095003B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78105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2EAF9" id="Group 32" o:spid="_x0000_s1026" style="position:absolute;margin-left:72.9pt;margin-top: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Б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ОЈ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5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ЦИЈАЛН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ИХ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0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ЈЊИ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916305</wp:posOffset>
                </wp:positionH>
                <wp:positionV relativeFrom="paragraph">
                  <wp:posOffset>109220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067D5" id="Group 27" o:spid="_x0000_s1026" style="position:absolute;margin-left:72.15pt;margin-top:8.6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JynoczhAAAACwEAAA8AAABkcnMvZG93&#10;bnJldi54bWxMj09rg0AQxe+FfodlCr01q8b8qXUNIbQ9hUCTQsltoxOVuLPibtR8+05O7e095seb&#10;99LVaBrRY+dqSwrCSQACKbdFTaWC78PHyxKE85oK3VhCBTd0sMoeH1KdFHagL+z3vhQcQi7RCirv&#10;20RKl1dotJvYFolvZ9sZ7dl2pSw6PXC4aWQUBHNpdE38odItbirML/urUfA56GE9Dd/77eW8uR0P&#10;s93PNkSlnp/G9RsIj6P/g+Fen6tDxp1O9kqFEw37OJ4yymIRgbgDwSKegTixep1HILNU/t+Q/QI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Ccp6HM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ОДРЖ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  <w:lang w:val="sr-Cyrl-RS"/>
        </w:rPr>
        <w:t xml:space="preserve"> МЕРЕ, ОДНОСНО</w:t>
      </w:r>
      <w:r w:rsidRPr="0095003B">
        <w:rPr>
          <w:rFonts w:ascii="Arial" w:eastAsiaTheme="minorEastAsia" w:hAnsi="Arial" w:cs="Arial"/>
          <w:b/>
          <w:bCs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27"/>
          <w:w w:val="9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ТИ</w:t>
      </w:r>
      <w:r w:rsidRPr="0095003B">
        <w:rPr>
          <w:rFonts w:ascii="Arial" w:eastAsiaTheme="minorEastAsia" w:hAnsi="Arial" w:cs="Arial"/>
          <w:b/>
          <w:bCs/>
          <w:spacing w:val="-2"/>
          <w:w w:val="95"/>
          <w:sz w:val="19"/>
          <w:szCs w:val="19"/>
        </w:rPr>
        <w:t>ВНО</w:t>
      </w:r>
      <w:r w:rsidRPr="0095003B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</w:rPr>
        <w:t>СТИ</w:t>
      </w:r>
      <w:r w:rsidR="008608CA">
        <w:rPr>
          <w:rFonts w:ascii="Arial" w:eastAsiaTheme="minorEastAsia" w:hAnsi="Arial" w:cs="Arial"/>
          <w:b/>
          <w:bCs/>
          <w:spacing w:val="-1"/>
          <w:w w:val="95"/>
          <w:sz w:val="19"/>
          <w:szCs w:val="19"/>
          <w:lang w:val="sr-Cyrl-RS"/>
        </w:rPr>
        <w:t xml:space="preserve"> (колико доприноси решавању стамбене потребе ове циљне групе)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ЕД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Ђ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ВР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5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ИЗ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7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КТ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ВН</w:t>
      </w:r>
      <w:r w:rsidRPr="0095003B">
        <w:rPr>
          <w:rFonts w:ascii="Arial" w:eastAsiaTheme="minorEastAsia" w:hAnsi="Arial" w:cs="Arial"/>
          <w:b/>
          <w:bCs/>
          <w:spacing w:val="1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С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ТИ</w:t>
      </w:r>
      <w:r w:rsidR="008608CA">
        <w:rPr>
          <w:rFonts w:ascii="Arial" w:eastAsiaTheme="minorEastAsia" w:hAnsi="Arial" w:cs="Arial"/>
          <w:b/>
          <w:bCs/>
          <w:sz w:val="19"/>
          <w:szCs w:val="19"/>
          <w:lang w:val="sr-Cyrl-RS"/>
        </w:rPr>
        <w:t xml:space="preserve"> (реално сагледати време потребно за реализацију сваке подактивности)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95003B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Пода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ивнос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ти</w:t>
            </w:r>
            <w:proofErr w:type="spellEnd"/>
            <w:r w:rsidRPr="0095003B">
              <w:rPr>
                <w:rFonts w:ascii="Arial" w:eastAsiaTheme="minorEastAsia" w:hAnsi="Arial" w:cs="Arial"/>
                <w:spacing w:val="-34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(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фо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м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ање</w:t>
            </w:r>
            <w:proofErr w:type="spellEnd"/>
            <w:r w:rsidRPr="0095003B">
              <w:rPr>
                <w:rFonts w:ascii="Arial" w:eastAsiaTheme="minorEastAsia" w:hAnsi="Arial" w:cs="Arial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коми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иј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у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ј</w:t>
            </w:r>
            <w:r w:rsidRPr="0095003B">
              <w:rPr>
                <w:rFonts w:ascii="Arial" w:eastAsiaTheme="minorEastAsia" w:hAnsi="Arial" w:cs="Arial"/>
                <w:spacing w:val="-2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њ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е</w:t>
            </w:r>
            <w:proofErr w:type="spellEnd"/>
            <w:r w:rsidRPr="0095003B">
              <w:rPr>
                <w:rFonts w:ascii="Arial" w:eastAsiaTheme="minorEastAsia" w:hAnsi="Arial" w:cs="Arial"/>
                <w:spacing w:val="-14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тек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р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2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лник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а</w:t>
            </w:r>
            <w:proofErr w:type="spellEnd"/>
            <w:r w:rsidRPr="0095003B">
              <w:rPr>
                <w:rFonts w:ascii="Arial" w:eastAsiaTheme="minorEastAsia" w:hAnsi="Arial" w:cs="Arial"/>
                <w:spacing w:val="-17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5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ог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л</w:t>
            </w:r>
            <w:r w:rsidRPr="0095003B">
              <w:rPr>
                <w:rFonts w:ascii="Arial" w:eastAsiaTheme="minorEastAsia" w:hAnsi="Arial" w:cs="Arial"/>
                <w:spacing w:val="-3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са</w:t>
            </w:r>
            <w:proofErr w:type="spellEnd"/>
            <w:r w:rsidRPr="0095003B">
              <w:rPr>
                <w:rFonts w:ascii="Arial" w:eastAsiaTheme="minorEastAsia" w:hAnsi="Arial" w:cs="Arial"/>
                <w:spacing w:val="-16"/>
                <w:sz w:val="19"/>
                <w:szCs w:val="19"/>
              </w:rPr>
              <w:t xml:space="preserve"> 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-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pacing w:val="1"/>
                <w:sz w:val="19"/>
                <w:szCs w:val="19"/>
              </w:rPr>
              <w:t>.</w:t>
            </w:r>
            <w:r w:rsidRPr="0095003B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3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че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та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д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кт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spacing w:val="1"/>
                <w:w w:val="95"/>
                <w:sz w:val="19"/>
                <w:szCs w:val="19"/>
              </w:rPr>
              <w:t>с</w:t>
            </w:r>
            <w:r w:rsidRPr="0095003B">
              <w:rPr>
                <w:rFonts w:ascii="Arial" w:eastAsiaTheme="minorEastAsia" w:hAnsi="Arial" w:cs="Arial"/>
                <w:spacing w:val="-4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  <w:p w:rsidR="0095003B" w:rsidRPr="0095003B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завр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ш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е</w:t>
            </w:r>
            <w:r w:rsidRPr="0095003B">
              <w:rPr>
                <w:rFonts w:ascii="Arial" w:eastAsiaTheme="minorEastAsia" w:hAnsi="Arial" w:cs="Arial"/>
                <w:spacing w:val="-1"/>
                <w:w w:val="95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spacing w:val="-2"/>
                <w:w w:val="95"/>
                <w:sz w:val="19"/>
                <w:szCs w:val="19"/>
              </w:rPr>
              <w:t>а</w:t>
            </w:r>
            <w:r w:rsidRPr="0095003B">
              <w:rPr>
                <w:rFonts w:ascii="Arial" w:eastAsiaTheme="minorEastAsia" w:hAnsi="Arial" w:cs="Arial"/>
                <w:w w:val="95"/>
                <w:sz w:val="19"/>
                <w:szCs w:val="19"/>
              </w:rPr>
              <w:t>к</w:t>
            </w:r>
            <w:proofErr w:type="spellEnd"/>
            <w:r w:rsidRPr="0095003B">
              <w:rPr>
                <w:rFonts w:ascii="Arial" w:eastAsiaTheme="minorEastAsia" w:hAnsi="Arial" w:cs="Arial"/>
                <w:w w:val="99"/>
                <w:sz w:val="19"/>
                <w:szCs w:val="19"/>
              </w:rPr>
              <w:t xml:space="preserve"> </w:t>
            </w:r>
            <w:proofErr w:type="spellStart"/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п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да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к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т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и</w:t>
            </w:r>
            <w:r w:rsidRPr="0095003B">
              <w:rPr>
                <w:rFonts w:ascii="Arial" w:eastAsiaTheme="minorEastAsia" w:hAnsi="Arial" w:cs="Arial"/>
                <w:spacing w:val="-1"/>
                <w:w w:val="90"/>
                <w:sz w:val="19"/>
                <w:szCs w:val="19"/>
              </w:rPr>
              <w:t>в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н</w:t>
            </w:r>
            <w:r w:rsidRPr="0095003B">
              <w:rPr>
                <w:rFonts w:ascii="Arial" w:eastAsiaTheme="minorEastAsia" w:hAnsi="Arial" w:cs="Arial"/>
                <w:spacing w:val="-3"/>
                <w:w w:val="90"/>
                <w:sz w:val="19"/>
                <w:szCs w:val="19"/>
              </w:rPr>
              <w:t>о</w:t>
            </w:r>
            <w:r w:rsidRPr="0095003B">
              <w:rPr>
                <w:rFonts w:ascii="Arial" w:eastAsiaTheme="minorEastAsia" w:hAnsi="Arial" w:cs="Arial"/>
                <w:w w:val="90"/>
                <w:sz w:val="19"/>
                <w:szCs w:val="19"/>
              </w:rPr>
              <w:t>сти</w:t>
            </w:r>
            <w:proofErr w:type="spellEnd"/>
          </w:p>
        </w:tc>
      </w:tr>
      <w:tr w:rsidR="0095003B" w:rsidRPr="0095003B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  <w:lang w:val="sr-Cyrl-RS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Пр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но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2"/>
          <w:sz w:val="19"/>
          <w:szCs w:val="19"/>
        </w:rPr>
        <w:t>на</w:t>
      </w:r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z w:val="19"/>
          <w:szCs w:val="19"/>
        </w:rPr>
        <w:t>сти</w:t>
      </w:r>
      <w:proofErr w:type="spellEnd"/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z w:val="19"/>
          <w:szCs w:val="19"/>
        </w:rPr>
        <w:t>нос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6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озн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з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z w:val="19"/>
          <w:szCs w:val="19"/>
        </w:rPr>
        <w:t>е</w:t>
      </w:r>
      <w:proofErr w:type="spellEnd"/>
      <w:r w:rsidR="008B5D48">
        <w:rPr>
          <w:rFonts w:ascii="Arial" w:eastAsiaTheme="minorEastAsia" w:hAnsi="Arial" w:cs="Arial"/>
          <w:sz w:val="19"/>
          <w:szCs w:val="19"/>
          <w:lang w:val="sr-Cyrl-RS"/>
        </w:rPr>
        <w:t>ж</w:t>
      </w:r>
    </w:p>
    <w:p w:rsidR="008B5D48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  <w:lang w:val="sr-Cyrl-RS"/>
        </w:rPr>
      </w:pPr>
    </w:p>
    <w:p w:rsidR="008B5D48" w:rsidRPr="008B5D48" w:rsidRDefault="008B5D48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19"/>
          <w:szCs w:val="19"/>
          <w:lang w:val="sr-Cyrl-RS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Х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Д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ИСКУСТ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ЈЕДИН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О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К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Л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САМ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ОУ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Е</w:t>
      </w:r>
      <w:r w:rsidRPr="0095003B">
        <w:rPr>
          <w:rFonts w:ascii="Arial" w:eastAsiaTheme="minorEastAsia" w:hAnsi="Arial" w:cs="Arial"/>
          <w:b/>
          <w:bCs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pacing w:val="-22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РЕАЛИЗАЦИ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21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МЕР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0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w w:val="9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ОБЛАСТ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9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У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П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Љ</w:t>
      </w:r>
      <w:r w:rsidRPr="0095003B">
        <w:rPr>
          <w:rFonts w:ascii="Arial" w:eastAsiaTheme="minorEastAsia" w:hAnsi="Arial" w:cs="Arial"/>
          <w:b/>
          <w:bCs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ЊА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38"/>
          <w:sz w:val="19"/>
          <w:szCs w:val="19"/>
          <w:lang w:val="sr-Cyrl-RS"/>
        </w:rPr>
        <w:t xml:space="preserve"> 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МИ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Г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Р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Ц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И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Ј</w:t>
      </w:r>
      <w:r w:rsidRPr="0095003B">
        <w:rPr>
          <w:rFonts w:ascii="Arial" w:eastAsiaTheme="minorEastAsia" w:hAnsi="Arial" w:cs="Arial"/>
          <w:b/>
          <w:bCs/>
          <w:spacing w:val="-1"/>
          <w:sz w:val="19"/>
          <w:szCs w:val="19"/>
        </w:rPr>
        <w:t>А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</w:t>
      </w:r>
      <w:r w:rsidRPr="0095003B">
        <w:rPr>
          <w:rFonts w:ascii="Arial" w:eastAsiaTheme="minorEastAsia" w:hAnsi="Arial" w:cs="Arial"/>
          <w:b/>
          <w:bCs/>
          <w:sz w:val="19"/>
          <w:szCs w:val="19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Под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ц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ра</w:t>
      </w:r>
      <w:r w:rsidRPr="0095003B">
        <w:rPr>
          <w:rFonts w:ascii="Arial" w:eastAsiaTheme="minorEastAsia" w:hAnsi="Arial" w:cs="Arial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ј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1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ој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pacing w:val="2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м</w:t>
      </w:r>
      <w:r w:rsidRPr="0095003B">
        <w:rPr>
          <w:rFonts w:ascii="Arial" w:eastAsiaTheme="minorEastAsia" w:hAnsi="Arial" w:cs="Arial"/>
          <w:sz w:val="19"/>
          <w:szCs w:val="19"/>
        </w:rPr>
        <w:t>а</w:t>
      </w:r>
      <w:proofErr w:type="spellEnd"/>
      <w:r w:rsidRPr="0095003B">
        <w:rPr>
          <w:rFonts w:ascii="Arial" w:eastAsiaTheme="minorEastAsia" w:hAnsi="Arial" w:cs="Arial"/>
          <w:spacing w:val="-18"/>
          <w:sz w:val="19"/>
          <w:szCs w:val="19"/>
        </w:rPr>
        <w:t xml:space="preserve"> 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17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z w:val="19"/>
          <w:szCs w:val="19"/>
        </w:rPr>
        <w:t>слич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sz w:val="19"/>
          <w:szCs w:val="19"/>
        </w:rPr>
        <w:t>и</w:t>
      </w:r>
      <w:r w:rsidRPr="0095003B">
        <w:rPr>
          <w:rFonts w:ascii="Arial" w:eastAsiaTheme="minorEastAsia" w:hAnsi="Arial" w:cs="Arial"/>
          <w:sz w:val="19"/>
          <w:szCs w:val="19"/>
        </w:rPr>
        <w:t>м</w:t>
      </w:r>
      <w:proofErr w:type="spellEnd"/>
      <w:r w:rsidRPr="0095003B">
        <w:rPr>
          <w:rFonts w:ascii="Arial" w:eastAsiaTheme="minorEastAsia" w:hAnsi="Arial" w:cs="Arial"/>
          <w:spacing w:val="-15"/>
          <w:sz w:val="19"/>
          <w:szCs w:val="19"/>
        </w:rPr>
        <w:t xml:space="preserve"> </w:t>
      </w:r>
      <w:proofErr w:type="spellStart"/>
      <w:r w:rsidRPr="0095003B">
        <w:rPr>
          <w:rFonts w:ascii="Arial" w:eastAsiaTheme="minorEastAsia" w:hAnsi="Arial" w:cs="Arial"/>
          <w:spacing w:val="-3"/>
          <w:sz w:val="19"/>
          <w:szCs w:val="19"/>
        </w:rPr>
        <w:t>а</w:t>
      </w:r>
      <w:r w:rsidRPr="0095003B">
        <w:rPr>
          <w:rFonts w:ascii="Arial" w:eastAsiaTheme="minorEastAsia" w:hAnsi="Arial" w:cs="Arial"/>
          <w:spacing w:val="1"/>
          <w:sz w:val="19"/>
          <w:szCs w:val="19"/>
        </w:rPr>
        <w:t>к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в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2"/>
          <w:sz w:val="19"/>
          <w:szCs w:val="19"/>
        </w:rPr>
        <w:t>о</w:t>
      </w:r>
      <w:r w:rsidRPr="0095003B">
        <w:rPr>
          <w:rFonts w:ascii="Arial" w:eastAsiaTheme="minorEastAsia" w:hAnsi="Arial" w:cs="Arial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-3"/>
          <w:sz w:val="19"/>
          <w:szCs w:val="19"/>
        </w:rPr>
        <w:t>т</w:t>
      </w:r>
      <w:r w:rsidRPr="0095003B">
        <w:rPr>
          <w:rFonts w:ascii="Arial" w:eastAsiaTheme="minorEastAsia" w:hAnsi="Arial" w:cs="Arial"/>
          <w:sz w:val="19"/>
          <w:szCs w:val="19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Назив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Донатор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/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Учешће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јединице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локалне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Достављени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подаци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базу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трајних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решења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уписати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272C">
              <w:rPr>
                <w:rFonts w:ascii="Calibri" w:eastAsia="Times New Roman" w:hAnsi="Calibri" w:cs="Times New Roman"/>
                <w:color w:val="000000"/>
              </w:rPr>
              <w:t>датум</w:t>
            </w:r>
            <w:proofErr w:type="spellEnd"/>
            <w:r w:rsidRPr="00D5272C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Default="003B3244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3B3244" w:rsidRPr="008B5D48" w:rsidRDefault="003B3244" w:rsidP="003B3244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/>
        <w:rPr>
          <w:rFonts w:ascii="Arial" w:eastAsiaTheme="minorEastAsia" w:hAnsi="Arial" w:cs="Arial"/>
          <w:b/>
          <w:bCs/>
          <w:spacing w:val="-2"/>
          <w:sz w:val="19"/>
          <w:szCs w:val="19"/>
        </w:rPr>
      </w:pPr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МОГУЋНО</w:t>
      </w:r>
      <w:r w:rsidRPr="0095003B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</w:t>
      </w:r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Т ЈЕДИНИЦЕ ЛОКАЛНЕ САМОУПРАВЕ У ПОГЛЕДУ РЕАЛИЗАЦИЈЕ МЕРА, ОДНОСНО АКТИВНОСТИ У ОБЛАСТИ  УПРАВЉАЊА  МИГРАЦИЈАМА</w:t>
      </w:r>
      <w:r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(к</w:t>
      </w:r>
      <w:r>
        <w:rPr>
          <w:rFonts w:ascii="Arial" w:eastAsiaTheme="minorEastAsia" w:hAnsi="Arial" w:cs="Arial"/>
          <w:b/>
          <w:bCs/>
          <w:spacing w:val="-2"/>
          <w:sz w:val="19"/>
          <w:szCs w:val="19"/>
          <w:lang w:val="sr-Cyrl-RS"/>
        </w:rPr>
        <w:t>а</w:t>
      </w:r>
      <w:proofErr w:type="spellStart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пацитети</w:t>
      </w:r>
      <w:proofErr w:type="spellEnd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ЈЛС-  </w:t>
      </w:r>
      <w:proofErr w:type="spellStart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финансијски</w:t>
      </w:r>
      <w:proofErr w:type="spellEnd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 xml:space="preserve"> и </w:t>
      </w:r>
      <w:proofErr w:type="spellStart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стручни</w:t>
      </w:r>
      <w:proofErr w:type="spellEnd"/>
      <w:r w:rsidRPr="008B5D48">
        <w:rPr>
          <w:rFonts w:ascii="Arial" w:eastAsiaTheme="minorEastAsia" w:hAnsi="Arial" w:cs="Arial"/>
          <w:b/>
          <w:bCs/>
          <w:spacing w:val="-2"/>
          <w:sz w:val="19"/>
          <w:szCs w:val="19"/>
        </w:rPr>
        <w:t>)</w:t>
      </w:r>
    </w:p>
    <w:p w:rsidR="003B3244" w:rsidRPr="0095003B" w:rsidRDefault="003B3244" w:rsidP="003B3244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Arial" w:eastAsiaTheme="minorEastAsia" w:hAnsi="Arial" w:cs="Arial"/>
          <w:b/>
          <w:bCs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48AA2DEE" wp14:editId="43B0D56F">
                <wp:simplePos x="0" y="0"/>
                <wp:positionH relativeFrom="page">
                  <wp:posOffset>851017</wp:posOffset>
                </wp:positionH>
                <wp:positionV relativeFrom="paragraph">
                  <wp:posOffset>116205</wp:posOffset>
                </wp:positionV>
                <wp:extent cx="6124575" cy="998855"/>
                <wp:effectExtent l="0" t="0" r="9525" b="1079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4471B" id="Group 17" o:spid="_x0000_s1026" style="position:absolute;margin-left:67pt;margin-top:9.15pt;width:482.25pt;height:78.65pt;z-index:-251646976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qeTgQAAOMWAAAOAAAAZHJzL2Uyb0RvYy54bWzsWNuO2zYQfS/QfyD0WMCri2XZMtYbBL4s&#10;CqRtgGw/gJaoCyqJKilb3gb9984MJVv2YpFkc8EWsB9kShzN5XDm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3B3244" w:rsidRPr="0095003B" w:rsidRDefault="003B3244" w:rsidP="003B324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8B5D48" w:rsidRDefault="008B5D48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95003B" w:rsidRDefault="0095003B" w:rsidP="0095003B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297"/>
        <w:rPr>
          <w:rFonts w:ascii="Arial" w:eastAsiaTheme="minorEastAsia" w:hAnsi="Arial" w:cs="Arial"/>
          <w:sz w:val="19"/>
          <w:szCs w:val="19"/>
        </w:rPr>
      </w:pPr>
      <w:r w:rsidRPr="009500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 xml:space="preserve">   ПРЕД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С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Д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К 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П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Ш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Т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spacing w:val="-4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 xml:space="preserve">Е 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 xml:space="preserve">/ 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Г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Р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АД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О</w:t>
      </w:r>
      <w:r w:rsidRPr="0095003B">
        <w:rPr>
          <w:rFonts w:ascii="Arial" w:eastAsiaTheme="minorEastAsia" w:hAnsi="Arial" w:cs="Arial"/>
          <w:spacing w:val="-2"/>
          <w:w w:val="95"/>
          <w:sz w:val="19"/>
          <w:szCs w:val="19"/>
        </w:rPr>
        <w:t>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А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Ч</w:t>
      </w:r>
      <w:r w:rsidRPr="0095003B">
        <w:rPr>
          <w:rFonts w:ascii="Arial" w:eastAsiaTheme="minorEastAsia" w:hAnsi="Arial" w:cs="Arial"/>
          <w:spacing w:val="1"/>
          <w:w w:val="95"/>
          <w:sz w:val="19"/>
          <w:szCs w:val="19"/>
        </w:rPr>
        <w:t>ЕЛН</w:t>
      </w:r>
      <w:r w:rsidRPr="0095003B">
        <w:rPr>
          <w:rFonts w:ascii="Arial" w:eastAsiaTheme="minorEastAsia" w:hAnsi="Arial" w:cs="Arial"/>
          <w:spacing w:val="-1"/>
          <w:w w:val="95"/>
          <w:sz w:val="19"/>
          <w:szCs w:val="19"/>
        </w:rPr>
        <w:t>И</w:t>
      </w:r>
      <w:r w:rsidRPr="0095003B">
        <w:rPr>
          <w:rFonts w:ascii="Arial" w:eastAsiaTheme="minorEastAsia" w:hAnsi="Arial" w:cs="Arial"/>
          <w:w w:val="95"/>
          <w:sz w:val="19"/>
          <w:szCs w:val="19"/>
        </w:rPr>
        <w:t>К</w:t>
      </w:r>
    </w:p>
    <w:p w:rsidR="0095003B" w:rsidRDefault="0095003B"/>
    <w:sectPr w:rsidR="0095003B" w:rsidSect="00D5272C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1F771A4"/>
    <w:multiLevelType w:val="multilevel"/>
    <w:tmpl w:val="00000885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125EFA"/>
    <w:rsid w:val="003B3244"/>
    <w:rsid w:val="006B1639"/>
    <w:rsid w:val="00797F19"/>
    <w:rsid w:val="008608CA"/>
    <w:rsid w:val="008B5D48"/>
    <w:rsid w:val="0095003B"/>
    <w:rsid w:val="00A3597D"/>
    <w:rsid w:val="00CF5585"/>
    <w:rsid w:val="00D5272C"/>
    <w:rsid w:val="00DC6EB5"/>
    <w:rsid w:val="00DC72D9"/>
    <w:rsid w:val="00DE3472"/>
    <w:rsid w:val="00EC5E62"/>
    <w:rsid w:val="00F0026F"/>
    <w:rsid w:val="00F1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40FE4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Dejan Milisavljevic</cp:lastModifiedBy>
  <cp:revision>3</cp:revision>
  <cp:lastPrinted>2019-08-07T12:04:00Z</cp:lastPrinted>
  <dcterms:created xsi:type="dcterms:W3CDTF">2019-09-13T07:45:00Z</dcterms:created>
  <dcterms:modified xsi:type="dcterms:W3CDTF">2019-09-13T11:30:00Z</dcterms:modified>
</cp:coreProperties>
</file>